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4BC" w:rsidRDefault="00AF44BC">
      <w:pPr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</w:p>
    <w:p w:rsidR="0038276C" w:rsidRDefault="0038276C">
      <w:pPr>
        <w:rPr>
          <w:rFonts w:ascii="Verdana" w:hAnsi="Verdana"/>
          <w:sz w:val="16"/>
          <w:szCs w:val="16"/>
          <w:lang w:val="bg-BG"/>
        </w:rPr>
      </w:pPr>
    </w:p>
    <w:p w:rsidR="0038276C" w:rsidRPr="00CD4AD7" w:rsidRDefault="00CD4AD7" w:rsidP="00CD4AD7">
      <w:pPr>
        <w:jc w:val="right"/>
        <w:rPr>
          <w:rFonts w:ascii="Verdana" w:hAnsi="Verdana"/>
          <w:b/>
          <w:sz w:val="16"/>
          <w:szCs w:val="16"/>
          <w:u w:val="single"/>
          <w:lang w:val="bg-BG"/>
        </w:rPr>
      </w:pPr>
      <w:bookmarkStart w:id="0" w:name="_GoBack"/>
      <w:r w:rsidRPr="00CD4AD7">
        <w:rPr>
          <w:rFonts w:ascii="Verdana" w:hAnsi="Verdana"/>
          <w:b/>
          <w:sz w:val="16"/>
          <w:szCs w:val="16"/>
          <w:u w:val="single"/>
          <w:lang w:val="bg-BG"/>
        </w:rPr>
        <w:t>ПРОЕКТ!</w:t>
      </w:r>
      <w:bookmarkEnd w:id="0"/>
    </w:p>
    <w:p w:rsidR="0038276C" w:rsidRDefault="0038276C">
      <w:pPr>
        <w:rPr>
          <w:rFonts w:ascii="Verdana" w:hAnsi="Verdana"/>
          <w:sz w:val="16"/>
          <w:szCs w:val="16"/>
          <w:lang w:val="bg-BG"/>
        </w:rPr>
      </w:pPr>
    </w:p>
    <w:p w:rsidR="0038276C" w:rsidRPr="00AF44BC" w:rsidRDefault="0038276C">
      <w:pPr>
        <w:rPr>
          <w:rFonts w:ascii="Times New Roman" w:hAnsi="Times New Roman" w:cs="Times New Roman"/>
          <w:sz w:val="36"/>
          <w:szCs w:val="36"/>
          <w:lang w:val="bg-BG"/>
        </w:rPr>
      </w:pPr>
    </w:p>
    <w:p w:rsidR="005D75DA" w:rsidRDefault="00AF44BC">
      <w:pPr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</w:p>
    <w:p w:rsidR="005D75DA" w:rsidRDefault="005D75DA">
      <w:pPr>
        <w:rPr>
          <w:rFonts w:ascii="Verdana" w:hAnsi="Verdana"/>
          <w:sz w:val="16"/>
          <w:szCs w:val="16"/>
          <w:lang w:val="bg-BG"/>
        </w:rPr>
      </w:pPr>
    </w:p>
    <w:p w:rsidR="005D75DA" w:rsidRPr="007029EC" w:rsidRDefault="005D75DA">
      <w:pPr>
        <w:rPr>
          <w:rFonts w:ascii="Verdana" w:hAnsi="Verdana"/>
          <w:sz w:val="16"/>
          <w:szCs w:val="16"/>
          <w:lang w:val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b/>
          <w:noProof/>
          <w:sz w:val="24"/>
          <w:szCs w:val="24"/>
          <w:lang w:val="bg-BG" w:eastAsia="bg-BG"/>
        </w:rPr>
      </w:pPr>
      <w:r w:rsidRPr="00296517">
        <w:rPr>
          <w:rFonts w:ascii="Verdana" w:eastAsia="Times New Roman" w:hAnsi="Verdana" w:cs="Times New Roman"/>
          <w:b/>
          <w:noProof/>
          <w:sz w:val="24"/>
          <w:szCs w:val="24"/>
          <w:lang w:val="bg-BG" w:eastAsia="bg-BG"/>
        </w:rPr>
        <w:t>ПРЕДЛОЖЕНИЕ</w:t>
      </w:r>
    </w:p>
    <w:p w:rsidR="00AE2F4B" w:rsidRPr="00296517" w:rsidRDefault="00AE2F4B" w:rsidP="00AE2F4B">
      <w:pPr>
        <w:spacing w:after="0" w:line="240" w:lineRule="auto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36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  <w:r w:rsidRPr="00296517"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  <w:t>ЗА ПЛАНИРАНЕ НА СОЦИАЛНИТЕ УСЛУГИ НА ОБЩИНСКО И ОБЛАСТНО НИВО, КОИТО СЕ ФИНАНСИРАТ ИЗЦЯЛО ИЛИ ЧАСТИЧНО ОТ ДЪРЖАВНИЯ БЮДЖЕТ</w:t>
      </w: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532426" w:rsidRDefault="00AE2F4B" w:rsidP="00BF5712">
      <w:pPr>
        <w:tabs>
          <w:tab w:val="left" w:pos="5670"/>
        </w:tabs>
        <w:spacing w:after="0" w:line="240" w:lineRule="auto"/>
        <w:jc w:val="center"/>
        <w:rPr>
          <w:rFonts w:ascii="Verdana" w:eastAsia="Times New Roman" w:hAnsi="Verdana" w:cs="Times New Roman"/>
          <w:b/>
          <w:noProof/>
          <w:sz w:val="24"/>
          <w:szCs w:val="24"/>
          <w:lang w:val="bg-BG" w:eastAsia="bg-BG"/>
        </w:rPr>
      </w:pPr>
      <w:r w:rsidRPr="00296517">
        <w:rPr>
          <w:rFonts w:ascii="Verdana" w:eastAsia="Times New Roman" w:hAnsi="Verdana" w:cs="Times New Roman"/>
          <w:b/>
          <w:noProof/>
          <w:sz w:val="24"/>
          <w:szCs w:val="24"/>
          <w:lang w:val="bg-BG" w:eastAsia="bg-BG"/>
        </w:rPr>
        <w:t>ОБЩИНА</w:t>
      </w:r>
      <w:r w:rsidRPr="00296517"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  <w:t xml:space="preserve"> </w:t>
      </w:r>
      <w:r w:rsidR="00532426" w:rsidRPr="00532426">
        <w:rPr>
          <w:rFonts w:ascii="Verdana" w:eastAsia="Times New Roman" w:hAnsi="Verdana" w:cs="Times New Roman"/>
          <w:b/>
          <w:noProof/>
          <w:sz w:val="24"/>
          <w:szCs w:val="24"/>
          <w:lang w:val="bg-BG" w:eastAsia="bg-BG"/>
        </w:rPr>
        <w:t>ГУЛЯНЦИ</w:t>
      </w:r>
    </w:p>
    <w:p w:rsidR="00BF5712" w:rsidRPr="00296517" w:rsidRDefault="00BF5712" w:rsidP="00BF5712">
      <w:pPr>
        <w:tabs>
          <w:tab w:val="left" w:pos="5670"/>
        </w:tabs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532426" w:rsidRDefault="00AE2F4B" w:rsidP="00BF5712">
      <w:pPr>
        <w:tabs>
          <w:tab w:val="left" w:pos="5670"/>
        </w:tabs>
        <w:spacing w:after="0" w:line="240" w:lineRule="auto"/>
        <w:ind w:left="5812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  <w:r w:rsidRPr="00296517"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  <w:t>ОБЛАСТ</w:t>
      </w:r>
      <w:r w:rsidR="00532426"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  <w:t xml:space="preserve"> </w:t>
      </w:r>
      <w:r w:rsidR="00532426" w:rsidRPr="00532426"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  <w:t>ПЛЕВЕН</w:t>
      </w:r>
    </w:p>
    <w:p w:rsidR="00AE2F4B" w:rsidRPr="00296517" w:rsidRDefault="00AE2F4B" w:rsidP="00AE2F4B">
      <w:pPr>
        <w:spacing w:after="0" w:line="240" w:lineRule="auto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296517">
      <w:pPr>
        <w:spacing w:after="0" w:line="240" w:lineRule="auto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AE2F4B" w:rsidRPr="00296517" w:rsidRDefault="00AE2F4B" w:rsidP="00AE2F4B">
      <w:pPr>
        <w:spacing w:after="0" w:line="240" w:lineRule="auto"/>
        <w:jc w:val="center"/>
        <w:rPr>
          <w:rFonts w:ascii="Verdana" w:eastAsia="Times New Roman" w:hAnsi="Verdana" w:cs="Times New Roman"/>
          <w:noProof/>
          <w:sz w:val="24"/>
          <w:szCs w:val="24"/>
          <w:lang w:val="bg-BG" w:eastAsia="bg-BG"/>
        </w:rPr>
      </w:pPr>
    </w:p>
    <w:p w:rsidR="00B82426" w:rsidRPr="00AF44BC" w:rsidRDefault="000535CE" w:rsidP="00AF44BC">
      <w:pPr>
        <w:spacing w:after="0" w:line="240" w:lineRule="auto"/>
        <w:jc w:val="center"/>
        <w:rPr>
          <w:rFonts w:ascii="Verdana" w:eastAsia="Times New Roman" w:hAnsi="Verdana" w:cs="Times New Roman"/>
          <w:b/>
          <w:noProof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  <w:lang w:val="bg-BG" w:eastAsia="bg-BG"/>
        </w:rPr>
        <w:t xml:space="preserve">2023 </w:t>
      </w:r>
      <w:r w:rsidR="00AE2F4B" w:rsidRPr="00296517">
        <w:rPr>
          <w:rFonts w:ascii="Verdana" w:eastAsia="Times New Roman" w:hAnsi="Verdana" w:cs="Times New Roman"/>
          <w:b/>
          <w:noProof/>
          <w:sz w:val="20"/>
          <w:szCs w:val="20"/>
          <w:lang w:val="bg-BG" w:eastAsia="bg-BG"/>
        </w:rPr>
        <w:t>година</w:t>
      </w:r>
    </w:p>
    <w:p w:rsidR="006617FA" w:rsidRDefault="006617FA" w:rsidP="00AE2F4B">
      <w:pPr>
        <w:spacing w:after="0" w:line="240" w:lineRule="auto"/>
        <w:rPr>
          <w:rFonts w:ascii="Verdana" w:eastAsia="Times New Roman" w:hAnsi="Verdana" w:cs="Times New Roman"/>
          <w:noProof/>
          <w:sz w:val="20"/>
          <w:szCs w:val="20"/>
          <w:lang w:val="bg-BG" w:eastAsia="bg-BG"/>
        </w:rPr>
      </w:pPr>
    </w:p>
    <w:p w:rsidR="006617FA" w:rsidRDefault="006617FA" w:rsidP="00AE2F4B">
      <w:pPr>
        <w:spacing w:after="0" w:line="240" w:lineRule="auto"/>
        <w:rPr>
          <w:rFonts w:ascii="Verdana" w:eastAsia="Times New Roman" w:hAnsi="Verdana" w:cs="Times New Roman"/>
          <w:noProof/>
          <w:sz w:val="20"/>
          <w:szCs w:val="20"/>
          <w:lang w:val="bg-BG" w:eastAsia="bg-BG"/>
        </w:rPr>
      </w:pPr>
    </w:p>
    <w:p w:rsidR="006617FA" w:rsidRPr="007029EC" w:rsidRDefault="006617FA" w:rsidP="00AE2F4B">
      <w:pPr>
        <w:spacing w:after="0" w:line="240" w:lineRule="auto"/>
        <w:rPr>
          <w:rFonts w:ascii="Verdana" w:eastAsia="Times New Roman" w:hAnsi="Verdana" w:cs="Times New Roman"/>
          <w:noProof/>
          <w:sz w:val="20"/>
          <w:szCs w:val="20"/>
          <w:lang w:val="bg-BG" w:eastAsia="bg-BG"/>
        </w:rPr>
      </w:pPr>
    </w:p>
    <w:tbl>
      <w:tblPr>
        <w:tblW w:w="0" w:type="auto"/>
        <w:tblInd w:w="-10" w:type="dxa"/>
        <w:tblLook w:val="04A0"/>
      </w:tblPr>
      <w:tblGrid>
        <w:gridCol w:w="424"/>
        <w:gridCol w:w="2431"/>
        <w:gridCol w:w="1623"/>
        <w:gridCol w:w="1026"/>
        <w:gridCol w:w="1581"/>
        <w:gridCol w:w="3231"/>
        <w:gridCol w:w="2698"/>
        <w:gridCol w:w="1612"/>
      </w:tblGrid>
      <w:tr w:rsidR="007029EC" w:rsidRPr="007029EC" w:rsidTr="007029EC">
        <w:trPr>
          <w:trHeight w:val="975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7029EC" w:rsidRPr="007029EC" w:rsidRDefault="007029EC" w:rsidP="0053242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lastRenderedPageBreak/>
              <w:t>ПРЕДЛОЖЕНИЕ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br/>
              <w:t xml:space="preserve"> ЗА ПЛАНИРАНЕ НА СОЦИАЛНИ И ИНТЕГРИРАНИ ЗДРАВНО-СОЦИАЛНИ УСЛУГИ И МАКСИМАЛНИЯ БРОЙ ПОТРЕБИТЕЛИ НА ТЕЗИ УСЛУГИ (ПО ВИДОВЕ), ЗА КОИТО СЕ ОСИГУРЯВА ИЗЦЯЛО ИЛИ ЧАСТИЧНО ФИНАНСИРАНЕ ОТ ДЪРЖАВНИЯ БЮДЖЕТ НА ТЕРИТОРИЯТА НА ОБЩИНА </w:t>
            </w:r>
            <w:r w:rsidR="0053242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ГУЛЯНЦИ</w:t>
            </w:r>
          </w:p>
        </w:tc>
      </w:tr>
      <w:tr w:rsidR="007029EC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Раздел 1</w:t>
            </w:r>
          </w:p>
        </w:tc>
      </w:tr>
      <w:tr w:rsidR="007029EC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ПРЕДЛОЖЕНИЕ ЗА ПЛАНИРАНЕ НА СОЦИАЛНИ УСЛУГ</w:t>
            </w:r>
            <w:r w:rsidR="006533FE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И НА ОБЩИНСКИ НИВО ЗА УДОВЛЕТВОР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ЯВАНЕ НА ПОТРЕБНОСТИТЕ НА НАСЕЛЕНИЕТО ОТ ОБЩИНАТА И МАКСИМАЛЕН БРОЙ ПОТРЕБИТЕЛИ ПО КРИТЕРИИ</w:t>
            </w:r>
          </w:p>
        </w:tc>
      </w:tr>
      <w:tr w:rsidR="009D6E95" w:rsidRPr="007029EC" w:rsidTr="007029EC">
        <w:trPr>
          <w:trHeight w:val="70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СУ по чл.15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Място на предоставяне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Брой потребители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Статус към момента на извършването на анализа (създадена/несъздадена/ действаща по проект/планирана по ПВУ)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Необходимост от промяна на статуса (ако е приложимо) -няма промяна (нп), разкриване, закриване, промяна местоположение, промяна брой потребители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Година на промяна на статуса (ако е приложимо)</w:t>
            </w:r>
          </w:p>
        </w:tc>
      </w:tr>
      <w:tr w:rsidR="009D6E95" w:rsidRPr="007029EC" w:rsidTr="007029EC">
        <w:trPr>
          <w:trHeight w:val="70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E0B3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Налични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7029EC" w:rsidRPr="007029EC" w:rsidRDefault="009D6E95" w:rsidP="009D6E9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Максимален брой потребители </w:t>
            </w:r>
            <w:r w:rsidR="007029EC"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по критерии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7029EC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1. Общодостъпни социални услуги</w:t>
            </w:r>
            <w:r w:rsidR="0066124D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</w:tr>
      <w:tr w:rsidR="009D6E95" w:rsidRPr="007029EC" w:rsidTr="007029EC">
        <w:trPr>
          <w:trHeight w:val="7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7029EC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Общодостъ</w:t>
            </w:r>
            <w:r w:rsidR="006533FE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пни социални услуги, предоставян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и в комплекс</w:t>
            </w:r>
          </w:p>
        </w:tc>
      </w:tr>
      <w:tr w:rsidR="009D6E95" w:rsidRPr="007029EC" w:rsidTr="007029EC">
        <w:trPr>
          <w:trHeight w:val="7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235CA1" w:rsidRDefault="007029EC" w:rsidP="00235C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="00235CA1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2E39F3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Информиране и консултиране и обучение за реализиране на социални права и за развиване на умения и мобилна превантивна общностна работа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="002E39F3"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9EC" w:rsidRPr="002E39F3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="002E39F3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2E39F3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10</w:t>
            </w:r>
            <w:r w:rsidR="007029EC"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="002E39F3"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несъздадена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="00172A3B"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Разкриване с 10 броя места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9EC" w:rsidRPr="00FE218B" w:rsidRDefault="007029EC" w:rsidP="007029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7029EC">
              <w:rPr>
                <w:rFonts w:ascii="Calibri" w:eastAsia="Times New Roman" w:hAnsi="Calibri" w:cs="Calibri"/>
                <w:color w:val="000000"/>
                <w:lang w:val="bg-BG"/>
              </w:rPr>
              <w:t> </w:t>
            </w:r>
            <w:r w:rsidR="002E39F3" w:rsidRPr="00FE218B">
              <w:rPr>
                <w:rFonts w:ascii="Calibri" w:eastAsia="Times New Roman" w:hAnsi="Calibri" w:cs="Calibri"/>
              </w:rPr>
              <w:t>2024</w:t>
            </w:r>
          </w:p>
        </w:tc>
      </w:tr>
      <w:tr w:rsidR="007029EC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2. Специализирани социални услуги</w:t>
            </w:r>
          </w:p>
        </w:tc>
      </w:tr>
      <w:tr w:rsidR="007029EC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9"/>
            <w:vAlign w:val="center"/>
            <w:hideMark/>
          </w:tcPr>
          <w:p w:rsidR="007029EC" w:rsidRPr="007029EC" w:rsidRDefault="007029EC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Специализирани социални услуги, предоставяни самостоятелно </w:t>
            </w:r>
          </w:p>
        </w:tc>
      </w:tr>
      <w:tr w:rsidR="00172A3B" w:rsidRPr="007029EC" w:rsidTr="007029EC">
        <w:trPr>
          <w:trHeight w:val="7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172A3B" w:rsidRDefault="00172A3B" w:rsidP="00235C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172A3B" w:rsidP="00235C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Асистентска подкрепа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72A3B" w:rsidRPr="00172A3B" w:rsidRDefault="00172A3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172A3B" w:rsidRDefault="00172A3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172A3B" w:rsidRDefault="0021775E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172A3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създадена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21775E" w:rsidP="00172A3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нп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21775E" w:rsidRDefault="00172A3B" w:rsidP="0021775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172A3B" w:rsidRPr="007029EC" w:rsidTr="006617FA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2EFD9"/>
            <w:vAlign w:val="center"/>
            <w:hideMark/>
          </w:tcPr>
          <w:p w:rsidR="00172A3B" w:rsidRPr="007029EC" w:rsidRDefault="00172A3B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Специализирани социални услуги, предоставяни в комплекс </w:t>
            </w:r>
          </w:p>
        </w:tc>
      </w:tr>
      <w:tr w:rsidR="00172A3B" w:rsidRPr="007029EC" w:rsidTr="006617F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BB0DDA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val="bg-BG"/>
              </w:rPr>
            </w:pPr>
            <w:r w:rsidRPr="00BB0DDA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val="bg-BG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235CA1" w:rsidRDefault="00172A3B" w:rsidP="00235CA1">
            <w:pPr>
              <w:rPr>
                <w:rFonts w:ascii="Verdana" w:hAnsi="Verdana" w:cs="Calibri"/>
                <w:sz w:val="16"/>
                <w:szCs w:val="16"/>
                <w:lang w:val="bg-BG"/>
              </w:rPr>
            </w:pPr>
            <w:r w:rsidRPr="00235CA1">
              <w:rPr>
                <w:rFonts w:ascii="Verdana" w:hAnsi="Verdana" w:cs="Calibri"/>
                <w:sz w:val="16"/>
                <w:szCs w:val="16"/>
                <w:lang w:val="bg-BG"/>
              </w:rPr>
              <w:t>Информиране и консултиране (специализирано)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A3B" w:rsidRPr="007029EC" w:rsidRDefault="008D599E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5C6D40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5C6D40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7332B4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създадена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7332B4" w:rsidP="007332B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промяна брой потребители от 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на 1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броя места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A3B" w:rsidRPr="007029EC" w:rsidRDefault="007332B4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2024</w:t>
            </w:r>
          </w:p>
        </w:tc>
      </w:tr>
      <w:tr w:rsidR="00F912DB" w:rsidRPr="007029EC" w:rsidTr="006617F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235CA1" w:rsidRDefault="00F912DB" w:rsidP="00235CA1">
            <w:pPr>
              <w:rPr>
                <w:rFonts w:ascii="Verdana" w:hAnsi="Verdana" w:cs="Calibri"/>
                <w:sz w:val="16"/>
                <w:szCs w:val="16"/>
                <w:lang w:val="bg-BG"/>
              </w:rPr>
            </w:pPr>
            <w:r w:rsidRPr="00235CA1">
              <w:rPr>
                <w:rFonts w:ascii="Verdana" w:hAnsi="Verdana" w:cs="Calibri"/>
                <w:sz w:val="16"/>
                <w:szCs w:val="16"/>
                <w:lang w:val="bg-BG"/>
              </w:rPr>
              <w:t>Застъпничество и посредничество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създадена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F912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промяна брой потребители от 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на 1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броя места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2024</w:t>
            </w:r>
          </w:p>
        </w:tc>
      </w:tr>
      <w:tr w:rsidR="00F912DB" w:rsidRPr="007029EC" w:rsidTr="006617F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235CA1" w:rsidRDefault="00F912DB" w:rsidP="00235CA1">
            <w:pPr>
              <w:rPr>
                <w:rFonts w:ascii="Verdana" w:hAnsi="Verdana" w:cs="Calibri"/>
                <w:sz w:val="16"/>
                <w:szCs w:val="16"/>
                <w:lang w:val="bg-BG"/>
              </w:rPr>
            </w:pPr>
            <w:r w:rsidRPr="00235CA1">
              <w:rPr>
                <w:rFonts w:ascii="Verdana" w:hAnsi="Verdana" w:cs="Calibri"/>
                <w:sz w:val="16"/>
                <w:szCs w:val="16"/>
                <w:lang w:val="bg-BG"/>
              </w:rPr>
              <w:t>Терапия и рехабилитация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създадена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F912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промяна брой потребители от 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на 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броя места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2024</w:t>
            </w:r>
          </w:p>
        </w:tc>
      </w:tr>
      <w:tr w:rsidR="00F912DB" w:rsidRPr="007029EC" w:rsidTr="006617F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235CA1" w:rsidRDefault="00F912DB" w:rsidP="00235CA1">
            <w:pPr>
              <w:rPr>
                <w:rFonts w:ascii="Verdana" w:hAnsi="Verdana" w:cs="Calibri"/>
                <w:sz w:val="16"/>
                <w:szCs w:val="16"/>
                <w:lang w:val="bg-BG"/>
              </w:rPr>
            </w:pPr>
            <w:r w:rsidRPr="00235CA1">
              <w:rPr>
                <w:rFonts w:ascii="Verdana" w:hAnsi="Verdana" w:cs="Calibri"/>
                <w:sz w:val="16"/>
                <w:szCs w:val="16"/>
                <w:lang w:val="bg-BG"/>
              </w:rPr>
              <w:t>Обучение за придобиване на умения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172A3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създадена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F912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промяна брой потребители от 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на 1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Pr="00481A80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броя места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2024</w:t>
            </w:r>
          </w:p>
        </w:tc>
      </w:tr>
      <w:tr w:rsidR="00F912DB" w:rsidRPr="007029EC" w:rsidTr="006617F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235CA1" w:rsidRDefault="00F912DB" w:rsidP="00235CA1">
            <w:pPr>
              <w:rPr>
                <w:rFonts w:ascii="Verdana" w:hAnsi="Verdana" w:cs="Calibri"/>
                <w:sz w:val="16"/>
                <w:szCs w:val="16"/>
                <w:lang w:val="bg-BG"/>
              </w:rPr>
            </w:pPr>
            <w:r w:rsidRPr="00235CA1">
              <w:rPr>
                <w:rFonts w:ascii="Verdana" w:hAnsi="Verdana" w:cs="Calibri"/>
                <w:sz w:val="16"/>
                <w:szCs w:val="16"/>
                <w:lang w:val="bg-BG"/>
              </w:rPr>
              <w:t>Подкрепа за придобиване на трудови умения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несъздадена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F912D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1B7384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разкриване с 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1B7384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броя места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2DB" w:rsidRPr="007029EC" w:rsidRDefault="00F912DB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2024</w:t>
            </w:r>
          </w:p>
        </w:tc>
      </w:tr>
      <w:tr w:rsidR="00BB0DDA" w:rsidRPr="007029EC" w:rsidTr="006617F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235CA1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Дневна грижа за пълнолетни лица с трайни увреждания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DDA" w:rsidRPr="007029EC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Гр. Гулянци, ул. Васил Левски № 36А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2E39F3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3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0</w:t>
            </w: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несъздадена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1B7384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разкриване с 20 броя места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A" w:rsidRPr="00FE218B" w:rsidRDefault="00BB0DDA" w:rsidP="00BB0DD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E218B">
              <w:rPr>
                <w:rFonts w:ascii="Calibri" w:eastAsia="Times New Roman" w:hAnsi="Calibri" w:cs="Calibri"/>
                <w:lang w:val="bg-BG"/>
              </w:rPr>
              <w:t> </w:t>
            </w:r>
            <w:r w:rsidRPr="00FE218B">
              <w:rPr>
                <w:rFonts w:ascii="Calibri" w:eastAsia="Times New Roman" w:hAnsi="Calibri" w:cs="Calibri"/>
              </w:rPr>
              <w:t>2025</w:t>
            </w:r>
          </w:p>
        </w:tc>
      </w:tr>
      <w:tr w:rsidR="00BB0DDA" w:rsidRPr="007029EC" w:rsidTr="006617FA">
        <w:trPr>
          <w:trHeight w:val="702"/>
        </w:trPr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Раздел 2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BB0DDA" w:rsidRPr="007029EC" w:rsidRDefault="00BB0DDA" w:rsidP="0053242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ПРЕДЛОЖЕНИЕ ЗА ПЛАНИРАНЕ НА СОЦИАЛНИ УСЛУГ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И НА ОБЛАСТНО НИВО ЗА УДОВЛЕТВОР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ЯВАНЕ НА ПОТРЕБНОСТИТЕ НА НАСЕЛЕНИЕТО ОТ  ОБЛАСТ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ПЛЕВЕН 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И МАКСИМАЛЕН БРОЙ ПОТРЕБИТЕЛИ ПО КРИТЕРИИ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СУ по чл.15 т.8 (резидентна грижа)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Място на предоставяне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Брой потребители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Статус към момента на извършването на анализа (създадена/несъздадена/ действаща по проект/планирана по ПВУ)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Необходимост от промяна на статуса (ако е приложимо) -разкриване, закриване, промяна местоположение, промяна брой потребители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Година на промяна на статуса (ако е приложимо)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Налични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Максимален брой потребители 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по критерии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9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Социални услуги, предоставяни самостоятелно 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 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proofErr w:type="spellStart"/>
            <w:r w:rsidRPr="00BD56F5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резидентна</w:t>
            </w:r>
            <w:proofErr w:type="spellEnd"/>
            <w:r w:rsidRPr="00BD56F5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грижа за пълнолетни лица с </w:t>
            </w:r>
            <w:proofErr w:type="spellStart"/>
            <w:r w:rsidRPr="00BD56F5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деменция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0DDA" w:rsidRPr="007029EC" w:rsidRDefault="00C86755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Община</w:t>
            </w:r>
            <w:r w:rsidR="00BB0DDA"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Гулянци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BB0D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2E39F3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несъздадена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FE218B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1B7384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разкриване с </w:t>
            </w:r>
            <w:r w:rsidR="00FE218B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1B7384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 xml:space="preserve"> броя места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BD56F5" w:rsidRDefault="00BB0DDA" w:rsidP="00BD56F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lang w:val="bg-BG"/>
              </w:rPr>
              <w:t>5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Социални услуги, предоставяни в комплекс 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lastRenderedPageBreak/>
              <w:t>Раздел 3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ПРЕДЛОЖЕНИЕ ЗА ПЛАНИРАНЕ НА СОЦИАЛ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НИ УСЛУГИ И ИНТЕГРИРАНИ ЗДРАВНО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-СОЦИАЛНИ УСЛУГ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И НА ОБЛАСТНО НИВО ЗА УДОВЛЕТВОР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ЯВАНЕ НА ПОТРЕБНОСТИТЕ НА ЛИЦА ОТ ЦЯЛАТА СТРАНА И МАКСИМАЛЕН БРОЙ ПОТРЕБИТЕЛИ  ПО КРИТЕРИИ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СУ или ИЗСУ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Място на предоставяне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Брой потребители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Статус към момента на извършването на анализа (създадена/несъздадена/ действаща по проект/планирана по ПВУ)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Необходимост от промяна на статуса (ако е приложимо) -разкриване, закриване, промяна местоположение, промяна брой потребители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Година на промяна на статуса (ако е приложимо)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Налични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Максимален брой потребители </w:t>
            </w: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по критерии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9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Социални услуги, предоставяни самостоятелно </w:t>
            </w:r>
          </w:p>
        </w:tc>
      </w:tr>
      <w:tr w:rsidR="00BB0DDA" w:rsidRPr="007029EC" w:rsidTr="007029EC">
        <w:trPr>
          <w:trHeight w:val="7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BB0DDA" w:rsidRPr="007029EC" w:rsidTr="00B82426">
        <w:trPr>
          <w:trHeight w:val="702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2EFD9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 xml:space="preserve">Социални услуги, предоставяни в комплекс </w:t>
            </w:r>
          </w:p>
        </w:tc>
      </w:tr>
      <w:tr w:rsidR="00BB0DDA" w:rsidRPr="007029EC" w:rsidTr="00B82426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A" w:rsidRPr="007029EC" w:rsidRDefault="00BB0DDA" w:rsidP="007029E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</w:pPr>
            <w:r w:rsidRPr="007029EC">
              <w:rPr>
                <w:rFonts w:ascii="Verdana" w:eastAsia="Times New Roman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AE2F4B" w:rsidRPr="007029EC" w:rsidRDefault="00AE2F4B" w:rsidP="00AE2F4B">
      <w:pPr>
        <w:spacing w:after="0" w:line="240" w:lineRule="auto"/>
        <w:rPr>
          <w:rFonts w:ascii="Verdana" w:eastAsia="Times New Roman" w:hAnsi="Verdana" w:cs="Times New Roman"/>
          <w:noProof/>
          <w:sz w:val="20"/>
          <w:szCs w:val="20"/>
          <w:lang w:val="bg-BG" w:eastAsia="bg-BG"/>
        </w:rPr>
      </w:pPr>
    </w:p>
    <w:p w:rsidR="00AD0538" w:rsidRPr="00726264" w:rsidRDefault="00AD0538">
      <w:pPr>
        <w:rPr>
          <w:rFonts w:ascii="Verdana" w:hAnsi="Verdana"/>
          <w:b/>
          <w:sz w:val="20"/>
          <w:szCs w:val="20"/>
        </w:rPr>
      </w:pPr>
      <w:r w:rsidRPr="00726264">
        <w:rPr>
          <w:rFonts w:ascii="Verdana" w:hAnsi="Verdana"/>
          <w:b/>
          <w:sz w:val="20"/>
          <w:szCs w:val="20"/>
          <w:lang w:val="bg-BG"/>
        </w:rPr>
        <w:t xml:space="preserve">Неразделна част от настоящото Предложение е и Приложение № 1 (таблица в </w:t>
      </w:r>
      <w:r w:rsidR="00222089" w:rsidRPr="00726264">
        <w:rPr>
          <w:rFonts w:ascii="Verdana" w:hAnsi="Verdana"/>
          <w:b/>
          <w:sz w:val="20"/>
          <w:szCs w:val="20"/>
        </w:rPr>
        <w:t>E</w:t>
      </w:r>
      <w:r w:rsidRPr="00726264">
        <w:rPr>
          <w:rFonts w:ascii="Verdana" w:hAnsi="Verdana"/>
          <w:b/>
          <w:sz w:val="20"/>
          <w:szCs w:val="20"/>
        </w:rPr>
        <w:t>xcel</w:t>
      </w:r>
      <w:r w:rsidR="00222089" w:rsidRPr="00726264">
        <w:rPr>
          <w:rFonts w:ascii="Verdana" w:hAnsi="Verdana"/>
          <w:b/>
          <w:sz w:val="20"/>
          <w:szCs w:val="20"/>
        </w:rPr>
        <w:t>)</w:t>
      </w:r>
    </w:p>
    <w:p w:rsidR="00773B5C" w:rsidRPr="006F3469" w:rsidRDefault="00DB2EAB" w:rsidP="005A6D7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6F3469">
        <w:rPr>
          <w:rFonts w:ascii="Verdana" w:hAnsi="Verdana"/>
          <w:b/>
          <w:sz w:val="20"/>
          <w:szCs w:val="20"/>
          <w:lang w:val="bg-BG"/>
        </w:rPr>
        <w:t xml:space="preserve">Настоящото </w:t>
      </w:r>
      <w:r w:rsidR="005A6D70" w:rsidRPr="006F3469">
        <w:rPr>
          <w:rFonts w:ascii="Verdana" w:hAnsi="Verdana"/>
          <w:b/>
          <w:sz w:val="20"/>
          <w:szCs w:val="20"/>
          <w:lang w:val="bg-BG"/>
        </w:rPr>
        <w:t>Предложение</w:t>
      </w:r>
      <w:r w:rsidR="00773B5C" w:rsidRPr="006F3469">
        <w:rPr>
          <w:rFonts w:ascii="Verdana" w:hAnsi="Verdana"/>
          <w:b/>
          <w:sz w:val="20"/>
          <w:szCs w:val="20"/>
          <w:lang w:val="bg-BG"/>
        </w:rPr>
        <w:t>:</w:t>
      </w:r>
    </w:p>
    <w:p w:rsidR="00452357" w:rsidRDefault="003B2A2C" w:rsidP="004523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>е о</w:t>
      </w:r>
      <w:r w:rsid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>бсъдено по чл. 42 от Наредбата за планирането на социалните услуги</w:t>
      </w:r>
      <w:r w:rsidR="0056043D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(НПСУ)</w:t>
      </w:r>
      <w:r w:rsidR="006C6211">
        <w:rPr>
          <w:rFonts w:ascii="Verdana" w:eastAsia="Times New Roman" w:hAnsi="Verdana" w:cs="Times New Roman"/>
          <w:sz w:val="20"/>
          <w:szCs w:val="20"/>
          <w:lang w:val="bg-BG" w:eastAsia="bg-BG"/>
        </w:rPr>
        <w:t>;</w:t>
      </w:r>
    </w:p>
    <w:p w:rsidR="003B2A2C" w:rsidRDefault="003B2A2C" w:rsidP="005A6D7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bg-BG" w:eastAsia="bg-BG"/>
        </w:rPr>
      </w:pP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>е о</w:t>
      </w:r>
      <w:r w:rsidR="00DB2EAB" w:rsidRP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>добрено</w:t>
      </w:r>
      <w:r w:rsidR="0056043D">
        <w:rPr>
          <w:rFonts w:ascii="Verdana" w:eastAsia="Times New Roman" w:hAnsi="Verdana" w:cs="Times New Roman"/>
          <w:sz w:val="20"/>
          <w:szCs w:val="20"/>
          <w:lang w:val="bg-BG" w:eastAsia="bg-BG"/>
        </w:rPr>
        <w:t>, съгласно чл. 43, ал. 2 от</w:t>
      </w:r>
      <w:r w:rsidR="0056043D" w:rsidRPr="0056043D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</w:t>
      </w:r>
      <w:r w:rsidR="0056043D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НПСУ, </w:t>
      </w:r>
      <w:r w:rsidR="006C6211">
        <w:rPr>
          <w:rFonts w:ascii="Verdana" w:eastAsia="Times New Roman" w:hAnsi="Verdana" w:cs="Times New Roman"/>
          <w:sz w:val="20"/>
          <w:szCs w:val="20"/>
          <w:lang w:val="bg-BG" w:eastAsia="bg-BG"/>
        </w:rPr>
        <w:t>от О</w:t>
      </w:r>
      <w:r w:rsidR="00C4385E" w:rsidRP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>бщинския съвет на община</w:t>
      </w:r>
      <w:r w:rsidR="0056043D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</w:t>
      </w:r>
      <w:r w:rsidR="00532426">
        <w:rPr>
          <w:rFonts w:ascii="Verdana" w:eastAsia="Times New Roman" w:hAnsi="Verdana" w:cs="Times New Roman"/>
          <w:sz w:val="20"/>
          <w:szCs w:val="20"/>
          <w:lang w:val="bg-BG" w:eastAsia="bg-BG"/>
        </w:rPr>
        <w:t>Гулянци</w:t>
      </w:r>
      <w:r w:rsidR="00C4385E" w:rsidRP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</w:t>
      </w:r>
      <w:r w:rsidR="00263544" w:rsidRP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>с Решение №</w:t>
      </w:r>
      <w:r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 </w:t>
      </w:r>
      <w:r w:rsidR="00263544" w:rsidRP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 xml:space="preserve">….. </w:t>
      </w:r>
      <w:r w:rsidR="00305D79" w:rsidRPr="00452357">
        <w:rPr>
          <w:rFonts w:ascii="Verdana" w:eastAsia="Times New Roman" w:hAnsi="Verdana" w:cs="Times New Roman"/>
          <w:sz w:val="20"/>
          <w:szCs w:val="20"/>
          <w:lang w:val="bg-BG" w:eastAsia="bg-BG"/>
        </w:rPr>
        <w:t>/....2023 г.</w:t>
      </w:r>
    </w:p>
    <w:p w:rsidR="00682357" w:rsidRPr="00773B5C" w:rsidRDefault="009B7E4D" w:rsidP="005A6D70">
      <w:pPr>
        <w:jc w:val="both"/>
        <w:rPr>
          <w:rFonts w:ascii="Verdana" w:eastAsia="Calibri" w:hAnsi="Verdana" w:cs="Times New Roman"/>
          <w:sz w:val="20"/>
          <w:szCs w:val="20"/>
          <w:lang w:val="bg-BG"/>
        </w:rPr>
      </w:pPr>
      <w:r w:rsidRPr="00773B5C">
        <w:rPr>
          <w:rFonts w:ascii="Verdana" w:hAnsi="Verdana"/>
          <w:sz w:val="20"/>
          <w:szCs w:val="20"/>
          <w:lang w:val="bg-BG"/>
        </w:rPr>
        <w:t xml:space="preserve">Предложението е изготвено от </w:t>
      </w:r>
      <w:r w:rsidR="00682357" w:rsidRPr="00773B5C">
        <w:rPr>
          <w:rFonts w:ascii="Verdana" w:eastAsia="Calibri" w:hAnsi="Verdana" w:cs="Times New Roman"/>
          <w:sz w:val="20"/>
          <w:szCs w:val="20"/>
          <w:lang w:val="bg-BG"/>
        </w:rPr>
        <w:t>определените</w:t>
      </w:r>
      <w:r w:rsidR="0066124D">
        <w:rPr>
          <w:rFonts w:ascii="Verdana" w:eastAsia="Calibri" w:hAnsi="Verdana" w:cs="Times New Roman"/>
          <w:sz w:val="20"/>
          <w:szCs w:val="20"/>
        </w:rPr>
        <w:t xml:space="preserve"> </w:t>
      </w:r>
      <w:r w:rsidR="00682357" w:rsidRPr="00773B5C">
        <w:rPr>
          <w:rFonts w:ascii="Verdana" w:eastAsia="Calibri" w:hAnsi="Verdana" w:cs="Times New Roman"/>
          <w:sz w:val="20"/>
          <w:szCs w:val="20"/>
          <w:lang w:val="bg-BG"/>
        </w:rPr>
        <w:t xml:space="preserve">служители, ангажирани с процеса на планиране на СУ </w:t>
      </w:r>
      <w:r w:rsidR="00E2035F" w:rsidRPr="00773B5C">
        <w:rPr>
          <w:rFonts w:ascii="Verdana" w:eastAsia="Calibri" w:hAnsi="Verdana" w:cs="Times New Roman"/>
          <w:sz w:val="20"/>
          <w:szCs w:val="20"/>
          <w:lang w:val="bg-BG"/>
        </w:rPr>
        <w:t xml:space="preserve">в община </w:t>
      </w:r>
      <w:r w:rsidR="00532426">
        <w:rPr>
          <w:rFonts w:ascii="Verdana" w:eastAsia="Calibri" w:hAnsi="Verdana" w:cs="Times New Roman"/>
          <w:sz w:val="20"/>
          <w:szCs w:val="20"/>
          <w:lang w:val="bg-BG"/>
        </w:rPr>
        <w:t>Гулянци</w:t>
      </w:r>
      <w:r w:rsidR="00682357" w:rsidRPr="00773B5C">
        <w:rPr>
          <w:rFonts w:ascii="Verdana" w:hAnsi="Verdana"/>
          <w:sz w:val="20"/>
          <w:szCs w:val="20"/>
          <w:lang w:val="bg-BG"/>
        </w:rPr>
        <w:t xml:space="preserve">, съгласно </w:t>
      </w:r>
      <w:r w:rsidR="00682357" w:rsidRPr="00773B5C">
        <w:rPr>
          <w:rFonts w:ascii="Verdana" w:eastAsia="Calibri" w:hAnsi="Verdana" w:cs="Times New Roman"/>
          <w:sz w:val="20"/>
          <w:szCs w:val="20"/>
          <w:lang w:val="bg-BG"/>
        </w:rPr>
        <w:t>заповед №</w:t>
      </w:r>
      <w:r w:rsidR="00BD56F5" w:rsidRPr="00BD56F5">
        <w:t xml:space="preserve"> </w:t>
      </w:r>
      <w:r w:rsidR="00BD56F5">
        <w:rPr>
          <w:rFonts w:ascii="Calibri" w:eastAsia="Calibri" w:hAnsi="Calibri" w:cs="Times New Roman"/>
        </w:rPr>
        <w:t>РД-09-618/12.12.2022 г.</w:t>
      </w:r>
      <w:r w:rsidR="00682357" w:rsidRPr="00773B5C">
        <w:rPr>
          <w:rFonts w:ascii="Verdana" w:eastAsia="Calibri" w:hAnsi="Verdana" w:cs="Times New Roman"/>
          <w:sz w:val="20"/>
          <w:szCs w:val="20"/>
          <w:lang w:val="bg-BG"/>
        </w:rPr>
        <w:t xml:space="preserve"> </w:t>
      </w:r>
    </w:p>
    <w:p w:rsidR="00BD56F5" w:rsidRPr="00BD56F5" w:rsidRDefault="00BD56F5" w:rsidP="00BD56F5">
      <w:pPr>
        <w:jc w:val="both"/>
        <w:rPr>
          <w:lang w:val="bg-BG"/>
        </w:rPr>
      </w:pPr>
      <w:proofErr w:type="spellStart"/>
      <w:r w:rsidRPr="00BD56F5">
        <w:rPr>
          <w:rFonts w:ascii="Calibri" w:eastAsia="Calibri" w:hAnsi="Calibri" w:cs="Times New Roman"/>
        </w:rPr>
        <w:t>Владимир</w:t>
      </w:r>
      <w:proofErr w:type="spellEnd"/>
      <w:r w:rsidRPr="00BD56F5">
        <w:rPr>
          <w:rFonts w:ascii="Calibri" w:eastAsia="Calibri" w:hAnsi="Calibri" w:cs="Times New Roman"/>
        </w:rPr>
        <w:t xml:space="preserve"> </w:t>
      </w:r>
      <w:proofErr w:type="spellStart"/>
      <w:r w:rsidRPr="00BD56F5">
        <w:rPr>
          <w:rFonts w:ascii="Calibri" w:eastAsia="Calibri" w:hAnsi="Calibri" w:cs="Times New Roman"/>
        </w:rPr>
        <w:t>Дюлгеров</w:t>
      </w:r>
      <w:proofErr w:type="spellEnd"/>
      <w:r w:rsidRPr="00BD56F5">
        <w:rPr>
          <w:rFonts w:ascii="Calibri" w:eastAsia="Calibri" w:hAnsi="Calibri" w:cs="Times New Roman"/>
        </w:rPr>
        <w:t xml:space="preserve"> </w:t>
      </w:r>
      <w:r w:rsidRPr="00BD56F5">
        <w:rPr>
          <w:lang w:val="bg-BG"/>
        </w:rPr>
        <w:t xml:space="preserve">                                                  </w:t>
      </w:r>
      <w:proofErr w:type="spellStart"/>
      <w:r w:rsidRPr="00BD56F5">
        <w:rPr>
          <w:rFonts w:ascii="Calibri" w:eastAsia="Calibri" w:hAnsi="Calibri" w:cs="Times New Roman"/>
        </w:rPr>
        <w:t>Михаил</w:t>
      </w:r>
      <w:proofErr w:type="spellEnd"/>
      <w:r w:rsidRPr="00BD56F5">
        <w:rPr>
          <w:rFonts w:ascii="Calibri" w:eastAsia="Calibri" w:hAnsi="Calibri" w:cs="Times New Roman"/>
        </w:rPr>
        <w:t xml:space="preserve"> </w:t>
      </w:r>
      <w:proofErr w:type="spellStart"/>
      <w:r w:rsidRPr="00BD56F5">
        <w:rPr>
          <w:rFonts w:ascii="Calibri" w:eastAsia="Calibri" w:hAnsi="Calibri" w:cs="Times New Roman"/>
        </w:rPr>
        <w:t>Таиров</w:t>
      </w:r>
      <w:proofErr w:type="spellEnd"/>
    </w:p>
    <w:p w:rsidR="00BD56F5" w:rsidRPr="00BD56F5" w:rsidRDefault="00BD56F5" w:rsidP="00BD56F5">
      <w:pPr>
        <w:jc w:val="both"/>
        <w:rPr>
          <w:rFonts w:ascii="Verdana" w:eastAsia="Calibri" w:hAnsi="Verdana" w:cs="Times New Roman"/>
          <w:sz w:val="20"/>
          <w:szCs w:val="20"/>
          <w:lang w:val="bg-BG"/>
        </w:rPr>
      </w:pPr>
      <w:proofErr w:type="spellStart"/>
      <w:proofErr w:type="gramStart"/>
      <w:r w:rsidRPr="00BD56F5">
        <w:rPr>
          <w:rFonts w:ascii="Calibri" w:eastAsia="Calibri" w:hAnsi="Calibri" w:cs="Times New Roman"/>
        </w:rPr>
        <w:t>Цветослава</w:t>
      </w:r>
      <w:proofErr w:type="spellEnd"/>
      <w:r w:rsidRPr="00BD56F5">
        <w:rPr>
          <w:rFonts w:ascii="Calibri" w:eastAsia="Calibri" w:hAnsi="Calibri" w:cs="Times New Roman"/>
        </w:rPr>
        <w:t xml:space="preserve">  </w:t>
      </w:r>
      <w:proofErr w:type="spellStart"/>
      <w:r w:rsidRPr="00BD56F5">
        <w:rPr>
          <w:rFonts w:ascii="Calibri" w:eastAsia="Calibri" w:hAnsi="Calibri" w:cs="Times New Roman"/>
        </w:rPr>
        <w:t>Драгомирова</w:t>
      </w:r>
      <w:proofErr w:type="gramEnd"/>
      <w:r w:rsidRPr="00BD56F5">
        <w:rPr>
          <w:rFonts w:ascii="Calibri" w:eastAsia="Calibri" w:hAnsi="Calibri" w:cs="Times New Roman"/>
        </w:rPr>
        <w:t>-Линкова</w:t>
      </w:r>
      <w:proofErr w:type="spellEnd"/>
      <w:r w:rsidRPr="00BD56F5">
        <w:t xml:space="preserve"> </w:t>
      </w:r>
      <w:r w:rsidRPr="00BD56F5">
        <w:rPr>
          <w:lang w:val="bg-BG"/>
        </w:rPr>
        <w:t xml:space="preserve">                      </w:t>
      </w:r>
      <w:proofErr w:type="spellStart"/>
      <w:r w:rsidRPr="00BD56F5">
        <w:rPr>
          <w:rFonts w:ascii="Calibri" w:eastAsia="Calibri" w:hAnsi="Calibri" w:cs="Times New Roman"/>
        </w:rPr>
        <w:t>Надя</w:t>
      </w:r>
      <w:proofErr w:type="spellEnd"/>
      <w:r w:rsidRPr="00BD56F5">
        <w:rPr>
          <w:rFonts w:ascii="Calibri" w:eastAsia="Calibri" w:hAnsi="Calibri" w:cs="Times New Roman"/>
        </w:rPr>
        <w:t xml:space="preserve"> </w:t>
      </w:r>
      <w:proofErr w:type="spellStart"/>
      <w:r w:rsidRPr="00BD56F5">
        <w:rPr>
          <w:rFonts w:ascii="Calibri" w:eastAsia="Calibri" w:hAnsi="Calibri" w:cs="Times New Roman"/>
        </w:rPr>
        <w:t>Любенова</w:t>
      </w:r>
      <w:proofErr w:type="spellEnd"/>
    </w:p>
    <w:p w:rsidR="00463D45" w:rsidRPr="00773B5C" w:rsidRDefault="00463D45" w:rsidP="005A6D70">
      <w:pPr>
        <w:jc w:val="both"/>
        <w:rPr>
          <w:rFonts w:ascii="Verdana" w:hAnsi="Verdana"/>
          <w:sz w:val="20"/>
          <w:szCs w:val="20"/>
          <w:lang w:val="bg-BG"/>
        </w:rPr>
      </w:pPr>
    </w:p>
    <w:p w:rsidR="009B7E4D" w:rsidRDefault="009B7E4D" w:rsidP="005A6D70">
      <w:pPr>
        <w:jc w:val="both"/>
        <w:rPr>
          <w:rFonts w:ascii="Verdana" w:hAnsi="Verdana"/>
          <w:sz w:val="20"/>
          <w:szCs w:val="20"/>
          <w:lang w:val="bg-BG"/>
        </w:rPr>
      </w:pPr>
      <w:r w:rsidRPr="006F3469">
        <w:rPr>
          <w:rFonts w:ascii="Verdana" w:hAnsi="Verdana"/>
          <w:b/>
          <w:sz w:val="20"/>
          <w:szCs w:val="20"/>
          <w:lang w:val="bg-BG"/>
        </w:rPr>
        <w:t>Кмет на община</w:t>
      </w:r>
      <w:r w:rsidR="00AD0538">
        <w:rPr>
          <w:rFonts w:ascii="Verdana" w:hAnsi="Verdana"/>
          <w:sz w:val="20"/>
          <w:szCs w:val="20"/>
          <w:lang w:val="bg-BG"/>
        </w:rPr>
        <w:t xml:space="preserve"> </w:t>
      </w:r>
      <w:r w:rsidRPr="00773B5C">
        <w:rPr>
          <w:rFonts w:ascii="Verdana" w:hAnsi="Verdana"/>
          <w:sz w:val="20"/>
          <w:szCs w:val="20"/>
          <w:lang w:val="bg-BG"/>
        </w:rPr>
        <w:t>………</w:t>
      </w:r>
      <w:r w:rsidR="00AD0538">
        <w:rPr>
          <w:rFonts w:ascii="Verdana" w:hAnsi="Verdana"/>
          <w:sz w:val="20"/>
          <w:szCs w:val="20"/>
          <w:lang w:val="bg-BG"/>
        </w:rPr>
        <w:t>…………….</w:t>
      </w:r>
    </w:p>
    <w:p w:rsidR="00532426" w:rsidRDefault="00532426" w:rsidP="005A6D70">
      <w:pPr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/Лъчезар Яков/</w:t>
      </w:r>
    </w:p>
    <w:p w:rsidR="006F3469" w:rsidRPr="006F3469" w:rsidRDefault="006F3469" w:rsidP="005A6D70">
      <w:pPr>
        <w:jc w:val="both"/>
        <w:rPr>
          <w:rFonts w:ascii="Verdana" w:hAnsi="Verdana"/>
          <w:i/>
          <w:sz w:val="20"/>
          <w:szCs w:val="20"/>
          <w:lang w:val="bg-BG"/>
        </w:rPr>
      </w:pPr>
      <w:r w:rsidRPr="006F3469">
        <w:rPr>
          <w:rFonts w:ascii="Verdana" w:hAnsi="Verdana"/>
          <w:i/>
          <w:sz w:val="20"/>
          <w:szCs w:val="20"/>
          <w:lang w:val="bg-BG"/>
        </w:rPr>
        <w:t xml:space="preserve">                            </w:t>
      </w:r>
      <w:r w:rsidRPr="006F3469">
        <w:rPr>
          <w:rFonts w:ascii="Verdana" w:hAnsi="Verdana"/>
          <w:i/>
          <w:sz w:val="20"/>
          <w:szCs w:val="20"/>
        </w:rPr>
        <w:t>(</w:t>
      </w:r>
      <w:r w:rsidRPr="006F3469">
        <w:rPr>
          <w:rFonts w:ascii="Verdana" w:hAnsi="Verdana"/>
          <w:i/>
          <w:sz w:val="20"/>
          <w:szCs w:val="20"/>
          <w:lang w:val="bg-BG"/>
        </w:rPr>
        <w:t>подпис)</w:t>
      </w:r>
    </w:p>
    <w:p w:rsidR="00AD0538" w:rsidRPr="00773B5C" w:rsidRDefault="00AD0538" w:rsidP="005A6D70">
      <w:pPr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Дата: ……………….</w:t>
      </w:r>
    </w:p>
    <w:sectPr w:rsidR="00AD0538" w:rsidRPr="00773B5C" w:rsidSect="003E43DE">
      <w:pgSz w:w="15840" w:h="12240" w:orient="landscape"/>
      <w:pgMar w:top="993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00"/>
    <w:family w:val="swiss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67566"/>
    <w:multiLevelType w:val="hybridMultilevel"/>
    <w:tmpl w:val="299A3F2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013D32"/>
    <w:rsid w:val="00003144"/>
    <w:rsid w:val="00013D32"/>
    <w:rsid w:val="000251A1"/>
    <w:rsid w:val="000535CE"/>
    <w:rsid w:val="000B300E"/>
    <w:rsid w:val="00172A3B"/>
    <w:rsid w:val="0021775E"/>
    <w:rsid w:val="00222089"/>
    <w:rsid w:val="0022731F"/>
    <w:rsid w:val="00235CA1"/>
    <w:rsid w:val="00263544"/>
    <w:rsid w:val="00296517"/>
    <w:rsid w:val="002D3EF5"/>
    <w:rsid w:val="002E39F3"/>
    <w:rsid w:val="00305D79"/>
    <w:rsid w:val="00351551"/>
    <w:rsid w:val="00353DC5"/>
    <w:rsid w:val="0038276C"/>
    <w:rsid w:val="003A62E5"/>
    <w:rsid w:val="003B2A2C"/>
    <w:rsid w:val="003E43DE"/>
    <w:rsid w:val="003F3E3C"/>
    <w:rsid w:val="00435210"/>
    <w:rsid w:val="00452357"/>
    <w:rsid w:val="00463D45"/>
    <w:rsid w:val="00483298"/>
    <w:rsid w:val="00492859"/>
    <w:rsid w:val="004A2C5E"/>
    <w:rsid w:val="00525122"/>
    <w:rsid w:val="00525B56"/>
    <w:rsid w:val="00532426"/>
    <w:rsid w:val="00544E9A"/>
    <w:rsid w:val="00551180"/>
    <w:rsid w:val="0056043D"/>
    <w:rsid w:val="00565727"/>
    <w:rsid w:val="00574CC4"/>
    <w:rsid w:val="005A6D70"/>
    <w:rsid w:val="005A798E"/>
    <w:rsid w:val="005C6D40"/>
    <w:rsid w:val="005D75DA"/>
    <w:rsid w:val="005F60D8"/>
    <w:rsid w:val="00632AA5"/>
    <w:rsid w:val="006533FE"/>
    <w:rsid w:val="006561DD"/>
    <w:rsid w:val="0066124D"/>
    <w:rsid w:val="006617FA"/>
    <w:rsid w:val="00682357"/>
    <w:rsid w:val="006876CD"/>
    <w:rsid w:val="0069539A"/>
    <w:rsid w:val="006C3D48"/>
    <w:rsid w:val="006C6211"/>
    <w:rsid w:val="006D0307"/>
    <w:rsid w:val="006D3362"/>
    <w:rsid w:val="006F3469"/>
    <w:rsid w:val="007029EC"/>
    <w:rsid w:val="00711B31"/>
    <w:rsid w:val="00726264"/>
    <w:rsid w:val="007332B4"/>
    <w:rsid w:val="00773B5C"/>
    <w:rsid w:val="00796DE4"/>
    <w:rsid w:val="007E3CE2"/>
    <w:rsid w:val="007F6E4F"/>
    <w:rsid w:val="00814530"/>
    <w:rsid w:val="008B67F8"/>
    <w:rsid w:val="008D599E"/>
    <w:rsid w:val="0091676C"/>
    <w:rsid w:val="00952D2E"/>
    <w:rsid w:val="009B7E4D"/>
    <w:rsid w:val="009D1170"/>
    <w:rsid w:val="009D4E5A"/>
    <w:rsid w:val="009D6E95"/>
    <w:rsid w:val="00A24FAE"/>
    <w:rsid w:val="00A97FD9"/>
    <w:rsid w:val="00AD0538"/>
    <w:rsid w:val="00AD440A"/>
    <w:rsid w:val="00AE2F4B"/>
    <w:rsid w:val="00AF44BC"/>
    <w:rsid w:val="00B54B62"/>
    <w:rsid w:val="00B82426"/>
    <w:rsid w:val="00BB0DDA"/>
    <w:rsid w:val="00BD3745"/>
    <w:rsid w:val="00BD56F5"/>
    <w:rsid w:val="00BD75BA"/>
    <w:rsid w:val="00BF5712"/>
    <w:rsid w:val="00C0550E"/>
    <w:rsid w:val="00C4385E"/>
    <w:rsid w:val="00C86755"/>
    <w:rsid w:val="00C969C1"/>
    <w:rsid w:val="00CD2E79"/>
    <w:rsid w:val="00CD4AD7"/>
    <w:rsid w:val="00D515E1"/>
    <w:rsid w:val="00D54E4F"/>
    <w:rsid w:val="00D57B8C"/>
    <w:rsid w:val="00D67741"/>
    <w:rsid w:val="00DA7D61"/>
    <w:rsid w:val="00DB2EAB"/>
    <w:rsid w:val="00E2035F"/>
    <w:rsid w:val="00E22AEB"/>
    <w:rsid w:val="00E34E3F"/>
    <w:rsid w:val="00E52B62"/>
    <w:rsid w:val="00EB6711"/>
    <w:rsid w:val="00F04DE1"/>
    <w:rsid w:val="00F51E23"/>
    <w:rsid w:val="00F912DB"/>
    <w:rsid w:val="00FE218B"/>
    <w:rsid w:val="00FF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3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561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561DD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6561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561DD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6561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56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656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90D3C-8677-442F-8C55-F6B25921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Bogdanova</dc:creator>
  <cp:keywords/>
  <dc:description/>
  <cp:lastModifiedBy>Cvetoslava PC 306</cp:lastModifiedBy>
  <cp:revision>150</cp:revision>
  <cp:lastPrinted>2023-02-08T13:39:00Z</cp:lastPrinted>
  <dcterms:created xsi:type="dcterms:W3CDTF">2022-12-19T07:04:00Z</dcterms:created>
  <dcterms:modified xsi:type="dcterms:W3CDTF">2023-03-09T11:17:00Z</dcterms:modified>
</cp:coreProperties>
</file>